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0" w:rsidRPr="005240D1" w:rsidRDefault="00B05CD7" w:rsidP="005240D1">
      <w:pPr>
        <w:widowControl w:val="0"/>
        <w:autoSpaceDE w:val="0"/>
        <w:autoSpaceDN w:val="0"/>
        <w:adjustRightInd w:val="0"/>
        <w:spacing w:after="0" w:line="240" w:lineRule="auto"/>
        <w:ind w:left="17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5240D1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Лицей им. В.В. Карпова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С. Осиново ЗМР РТ</w:t>
      </w:r>
    </w:p>
    <w:p w:rsidR="00ED1660" w:rsidRPr="005240D1" w:rsidRDefault="00ED1660" w:rsidP="005240D1">
      <w:pPr>
        <w:widowControl w:val="0"/>
        <w:autoSpaceDE w:val="0"/>
        <w:autoSpaceDN w:val="0"/>
        <w:adjustRightInd w:val="0"/>
        <w:spacing w:after="0" w:line="33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 w:rsidP="005240D1">
      <w:pPr>
        <w:widowControl w:val="0"/>
        <w:autoSpaceDE w:val="0"/>
        <w:autoSpaceDN w:val="0"/>
        <w:adjustRightInd w:val="0"/>
        <w:spacing w:after="0" w:line="240" w:lineRule="auto"/>
        <w:ind w:left="10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Порядок </w:t>
      </w:r>
      <w:r w:rsidR="005240D1">
        <w:rPr>
          <w:rFonts w:ascii="Times New Roman" w:hAnsi="Times New Roman" w:cs="Times New Roman"/>
          <w:b/>
          <w:bCs/>
          <w:sz w:val="32"/>
          <w:szCs w:val="32"/>
          <w:lang w:val="ru-RU"/>
        </w:rPr>
        <w:t>оказания</w:t>
      </w:r>
      <w:r w:rsidRPr="005240D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платных образовательных услуг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autoSpaceDE w:val="0"/>
        <w:autoSpaceDN w:val="0"/>
        <w:adjustRightInd w:val="0"/>
        <w:spacing w:after="0" w:line="240" w:lineRule="auto"/>
        <w:ind w:left="3805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нормативная база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09" w:lineRule="auto"/>
        <w:ind w:left="785" w:firstLine="42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29.12.2012 № 273-ФЗ «Об образовании в Российской Федерации»;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09" w:lineRule="auto"/>
        <w:ind w:left="785" w:firstLine="42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Закон Российской Федерации от 07.02.1992 № 2300-1 (в действующей редакции от 05.05.2014) «О защите прав потребителей»;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18" w:lineRule="auto"/>
        <w:ind w:left="785" w:firstLine="42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Российской Федерации от 15 августа 2013 г. № 706 «Об утверждении Правил оказания платных образовательных услуг»;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27" w:lineRule="auto"/>
        <w:ind w:left="785" w:firstLine="42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Республики Татарстан от 06.05.2014 № 2556/14 «Об утверждении Регламента о порядке оказания платных услуг, предоставляемых физическим (юридическим) лицам государственными (муниципальными) образовательными организациями Республики Татарстан».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Платные образовательные услуги предоставляются на основании</w:t>
      </w:r>
    </w:p>
    <w:p w:rsidR="00ED1660" w:rsidRPr="005240D1" w:rsidRDefault="00B05CD7">
      <w:pPr>
        <w:widowControl w:val="0"/>
        <w:numPr>
          <w:ilvl w:val="0"/>
          <w:numId w:val="2"/>
        </w:numPr>
        <w:tabs>
          <w:tab w:val="clear" w:pos="720"/>
          <w:tab w:val="num" w:pos="1645"/>
        </w:tabs>
        <w:overflowPunct w:val="0"/>
        <w:autoSpaceDE w:val="0"/>
        <w:autoSpaceDN w:val="0"/>
        <w:adjustRightInd w:val="0"/>
        <w:spacing w:after="0" w:line="239" w:lineRule="auto"/>
        <w:ind w:left="1645" w:hanging="43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МБОУ «Лицей им. В.В. Карпова» с. Осиново ЗМР РТ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91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2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08" w:lineRule="auto"/>
        <w:ind w:left="785" w:firstLine="42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лицензии от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г., регистрационный №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7651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, выданной Министерством образования и науки Республики Татарстан.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5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Платные образовательные услуги предоставляются по желанию родителей (законных представителей) и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>щихся.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numPr>
          <w:ilvl w:val="1"/>
          <w:numId w:val="3"/>
        </w:numPr>
        <w:tabs>
          <w:tab w:val="clear" w:pos="1440"/>
          <w:tab w:val="num" w:pos="1392"/>
        </w:tabs>
        <w:overflowPunct w:val="0"/>
        <w:autoSpaceDE w:val="0"/>
        <w:autoSpaceDN w:val="0"/>
        <w:adjustRightInd w:val="0"/>
        <w:spacing w:after="0" w:line="223" w:lineRule="auto"/>
        <w:ind w:left="365" w:firstLine="704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каждым родителем (законным представителем) несовершеннолетнего 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ю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щегося или с 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ю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щимся заключается договор об оказании платных образовательных услуг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End"/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1"/>
          <w:numId w:val="3"/>
        </w:numPr>
        <w:tabs>
          <w:tab w:val="clear" w:pos="1440"/>
          <w:tab w:val="num" w:pos="1450"/>
        </w:tabs>
        <w:overflowPunct w:val="0"/>
        <w:autoSpaceDE w:val="0"/>
        <w:autoSpaceDN w:val="0"/>
        <w:adjustRightInd w:val="0"/>
        <w:spacing w:after="0" w:line="215" w:lineRule="auto"/>
        <w:ind w:left="365" w:firstLine="704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каждым работником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являющи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ся</w:t>
      </w:r>
      <w:r w:rsidR="005240D1"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штатным работник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ом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МБОУ «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Лицей им. В.В. Карпова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с. Осиново ЗМР РТ,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заключается трудовой договор о выполнении конкретной трудовой функции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65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Педагогическому работнику необходимо предоставить ответственному за организацию платных образовательных услуг следующие материалы: </w:t>
      </w:r>
    </w:p>
    <w:p w:rsidR="00ED1660" w:rsidRDefault="00B05CD7">
      <w:pPr>
        <w:widowControl w:val="0"/>
        <w:numPr>
          <w:ilvl w:val="0"/>
          <w:numId w:val="3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38" w:lineRule="auto"/>
        <w:ind w:left="285" w:hanging="285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660" w:rsidRDefault="00ED1660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:rsidR="00ED1660" w:rsidRPr="005240D1" w:rsidRDefault="00B05CD7">
      <w:pPr>
        <w:widowControl w:val="0"/>
        <w:numPr>
          <w:ilvl w:val="0"/>
          <w:numId w:val="3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список детей, желающих посещать данные занятия;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  <w:lang w:val="ru-RU"/>
        </w:rPr>
      </w:pPr>
    </w:p>
    <w:p w:rsidR="00ED1660" w:rsidRPr="005240D1" w:rsidRDefault="00B05CD7">
      <w:pPr>
        <w:widowControl w:val="0"/>
        <w:numPr>
          <w:ilvl w:val="0"/>
          <w:numId w:val="3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26" w:lineRule="auto"/>
        <w:ind w:left="365" w:hanging="365"/>
        <w:jc w:val="both"/>
        <w:rPr>
          <w:rFonts w:ascii="Symbol" w:hAnsi="Symbol" w:cs="Symbol"/>
          <w:sz w:val="28"/>
          <w:szCs w:val="28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>полный пакет документов для трудоустройства (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работников,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являющихся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штатными работниками МБОУ 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Лицей им. В.В. Карпова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с. Осиново ЗМР РТ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5240D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>По процедуре заключения договоров об оказании платных образовательных услуг и любым вопросам, возникающим в процессе оказания платных образовательных услуг, обращаться к администратору конкретной образовательной услуги.</w: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65" w:right="4260"/>
        <w:rPr>
          <w:rFonts w:ascii="Times New Roman" w:hAnsi="Times New Roman" w:cs="Times New Roman"/>
          <w:sz w:val="24"/>
          <w:szCs w:val="24"/>
          <w:lang w:val="ru-RU"/>
        </w:rPr>
      </w:pP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Приемный день: </w:t>
      </w:r>
      <w:r w:rsidRP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вторник с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15.00-1</w:t>
      </w:r>
      <w:r w:rsid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52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.00</w:t>
      </w:r>
      <w:r w:rsidRPr="005240D1">
        <w:rPr>
          <w:rFonts w:ascii="Times New Roman" w:hAnsi="Times New Roman" w:cs="Times New Roman"/>
          <w:sz w:val="28"/>
          <w:szCs w:val="28"/>
          <w:lang w:val="ru-RU"/>
        </w:rPr>
        <w:t xml:space="preserve"> Телефоны для справок </w:t>
      </w:r>
      <w:r w:rsidR="005240D1">
        <w:rPr>
          <w:rFonts w:ascii="Times New Roman" w:hAnsi="Times New Roman" w:cs="Times New Roman"/>
          <w:sz w:val="28"/>
          <w:szCs w:val="28"/>
          <w:lang w:val="ru-RU"/>
        </w:rPr>
        <w:t>(884371) 6-96-65</w:t>
      </w:r>
      <w:bookmarkStart w:id="1" w:name="_GoBack"/>
      <w:bookmarkEnd w:id="1"/>
    </w:p>
    <w:p w:rsidR="00ED1660" w:rsidRPr="005240D1" w:rsidRDefault="00953F2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251658752;mso-position-horizontal-relative:text;mso-position-vertical-relative:text" from="155.65pt,-16.8pt" to="289.95pt,-16.8pt" o:allowincell="f" strokeweight="1.32pt"/>
        </w:pict>
      </w:r>
    </w:p>
    <w:p w:rsidR="00ED1660" w:rsidRPr="005240D1" w:rsidRDefault="00ED1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1660" w:rsidRPr="005240D1">
      <w:pgSz w:w="11900" w:h="16838"/>
      <w:pgMar w:top="700" w:right="840" w:bottom="284" w:left="775" w:header="720" w:footer="720" w:gutter="0"/>
      <w:cols w:space="720" w:equalWidth="0">
        <w:col w:w="102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D7"/>
    <w:rsid w:val="005240D1"/>
    <w:rsid w:val="00953F2B"/>
    <w:rsid w:val="00B05CD7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ws-nov01</cp:lastModifiedBy>
  <cp:revision>4</cp:revision>
  <dcterms:created xsi:type="dcterms:W3CDTF">2017-05-12T04:20:00Z</dcterms:created>
  <dcterms:modified xsi:type="dcterms:W3CDTF">2017-05-12T03:27:00Z</dcterms:modified>
</cp:coreProperties>
</file>